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6E8C0" w14:textId="77777777" w:rsidR="003B03E7" w:rsidRDefault="003B03E7" w:rsidP="003B03E7">
      <w:pPr>
        <w:spacing w:before="100" w:beforeAutospacing="1"/>
        <w:contextualSpacing/>
        <w:jc w:val="center"/>
        <w:rPr>
          <w:b/>
          <w:color w:val="000000"/>
        </w:rPr>
      </w:pPr>
      <w:r>
        <w:rPr>
          <w:b/>
          <w:color w:val="000000"/>
        </w:rPr>
        <w:t>Elkton City Council Minutes</w:t>
      </w:r>
    </w:p>
    <w:p w14:paraId="45BBF201" w14:textId="3F21C449" w:rsidR="003B03E7" w:rsidRDefault="003B03E7" w:rsidP="003B03E7">
      <w:pPr>
        <w:spacing w:before="100" w:beforeAutospacing="1"/>
        <w:contextualSpacing/>
        <w:jc w:val="center"/>
        <w:rPr>
          <w:b/>
          <w:color w:val="000000"/>
        </w:rPr>
      </w:pPr>
      <w:r>
        <w:rPr>
          <w:b/>
          <w:color w:val="000000"/>
        </w:rPr>
        <w:t>May 7, 2025</w:t>
      </w:r>
    </w:p>
    <w:p w14:paraId="563FEB8D" w14:textId="77777777" w:rsidR="003B03E7" w:rsidRDefault="003B03E7" w:rsidP="003B03E7">
      <w:pPr>
        <w:tabs>
          <w:tab w:val="left" w:pos="4215"/>
        </w:tabs>
        <w:spacing w:before="100" w:beforeAutospacing="1"/>
        <w:contextualSpacing/>
        <w:rPr>
          <w:b/>
          <w:color w:val="000000"/>
        </w:rPr>
      </w:pPr>
      <w:r>
        <w:rPr>
          <w:b/>
          <w:color w:val="000000"/>
        </w:rPr>
        <w:tab/>
      </w:r>
    </w:p>
    <w:p w14:paraId="6D3C5C3B" w14:textId="0248BA0E" w:rsidR="003B03E7" w:rsidRDefault="003B03E7" w:rsidP="003B03E7">
      <w:pPr>
        <w:rPr>
          <w:color w:val="000000"/>
        </w:rPr>
      </w:pPr>
      <w:r>
        <w:rPr>
          <w:color w:val="000000"/>
        </w:rPr>
        <w:tab/>
        <w:t>The Elkton City Council meeting was called to order by Mayor Charles Remund</w:t>
      </w:r>
      <w:r w:rsidRPr="00566586">
        <w:rPr>
          <w:color w:val="000000"/>
        </w:rPr>
        <w:t xml:space="preserve"> </w:t>
      </w:r>
      <w:r>
        <w:rPr>
          <w:color w:val="000000"/>
        </w:rPr>
        <w:t xml:space="preserve">at 6:01 PM.  </w:t>
      </w:r>
      <w:proofErr w:type="gramStart"/>
      <w:r>
        <w:rPr>
          <w:color w:val="000000"/>
        </w:rPr>
        <w:t>Council</w:t>
      </w:r>
      <w:proofErr w:type="gramEnd"/>
      <w:r>
        <w:rPr>
          <w:color w:val="000000"/>
        </w:rPr>
        <w:t xml:space="preserve"> members present were David Bierman,</w:t>
      </w:r>
      <w:r w:rsidRPr="008A1CAF">
        <w:rPr>
          <w:color w:val="000000"/>
        </w:rPr>
        <w:t xml:space="preserve"> </w:t>
      </w:r>
      <w:r>
        <w:rPr>
          <w:color w:val="000000"/>
        </w:rPr>
        <w:t>Tal Farnham, Brooke Greve, Emily Schelske, and Scott Stuefen.  Council member Rick Weible was not in attendance.</w:t>
      </w:r>
    </w:p>
    <w:p w14:paraId="3FAB45BC" w14:textId="2CF74782" w:rsidR="003B03E7" w:rsidRDefault="003B03E7" w:rsidP="003B03E7">
      <w:pPr>
        <w:ind w:firstLine="720"/>
        <w:rPr>
          <w:color w:val="000000"/>
        </w:rPr>
      </w:pPr>
      <w:r>
        <w:rPr>
          <w:color w:val="000000"/>
        </w:rPr>
        <w:t>Motion by Farnham, second by Bierman to approve the agenda</w:t>
      </w:r>
      <w:r w:rsidR="00026B1A">
        <w:rPr>
          <w:color w:val="000000"/>
        </w:rPr>
        <w:t xml:space="preserve"> with the addition of floor </w:t>
      </w:r>
      <w:proofErr w:type="gramStart"/>
      <w:r w:rsidR="00026B1A">
        <w:rPr>
          <w:color w:val="000000"/>
        </w:rPr>
        <w:t>scrubber</w:t>
      </w:r>
      <w:proofErr w:type="gramEnd"/>
      <w:r w:rsidR="00026B1A">
        <w:rPr>
          <w:color w:val="000000"/>
        </w:rPr>
        <w:t xml:space="preserve"> to new business</w:t>
      </w:r>
      <w:r>
        <w:rPr>
          <w:color w:val="000000"/>
        </w:rPr>
        <w:t>.  All in favor – motion carried.</w:t>
      </w:r>
    </w:p>
    <w:p w14:paraId="02668EFA" w14:textId="5B6770D7" w:rsidR="00706018" w:rsidRDefault="005F3E35">
      <w:r>
        <w:tab/>
        <w:t>Ward 2 council appointment, there were no letters of interest submitted.  Council member Schelske offered to continue serving.  Motion by Bierman, second by Stuefen to appoint</w:t>
      </w:r>
      <w:r w:rsidR="00DD547B">
        <w:t xml:space="preserve"> Emily Schelske to serve for the remainder of the </w:t>
      </w:r>
      <w:r w:rsidR="005D3E8E">
        <w:t>term</w:t>
      </w:r>
      <w:r w:rsidR="00B946EE">
        <w:t>.</w:t>
      </w:r>
    </w:p>
    <w:p w14:paraId="5C3C9B40" w14:textId="2F883E76" w:rsidR="00B946EE" w:rsidRDefault="00B946EE">
      <w:r>
        <w:tab/>
        <w:t>During citizen comments, Mayor Remund thanked the city staff for their help with the pickleball court.</w:t>
      </w:r>
    </w:p>
    <w:p w14:paraId="7694957A" w14:textId="397D40F6" w:rsidR="005C4A0F" w:rsidRDefault="005C4A0F" w:rsidP="005C4A0F">
      <w:pPr>
        <w:ind w:firstLine="720"/>
      </w:pPr>
      <w:r>
        <w:t xml:space="preserve">Motion by </w:t>
      </w:r>
      <w:r>
        <w:rPr>
          <w:color w:val="000000"/>
        </w:rPr>
        <w:t>Stuefen</w:t>
      </w:r>
      <w:r>
        <w:t xml:space="preserve">, second by </w:t>
      </w:r>
      <w:r>
        <w:rPr>
          <w:color w:val="000000"/>
        </w:rPr>
        <w:t>Schelske</w:t>
      </w:r>
      <w:r>
        <w:t xml:space="preserve"> to approve the April </w:t>
      </w:r>
      <w:r w:rsidR="00CB5A99">
        <w:t>7</w:t>
      </w:r>
      <w:r w:rsidRPr="00E2579C">
        <w:rPr>
          <w:vertAlign w:val="superscript"/>
        </w:rPr>
        <w:t>th</w:t>
      </w:r>
      <w:r>
        <w:t xml:space="preserve"> regular meeting minutes.  All in favor - motion carried.</w:t>
      </w:r>
    </w:p>
    <w:p w14:paraId="26539142" w14:textId="581D5291" w:rsidR="00B946EE" w:rsidRDefault="0030664F">
      <w:r>
        <w:tab/>
        <w:t xml:space="preserve">The </w:t>
      </w:r>
      <w:r w:rsidR="00627AAD">
        <w:t>Amateur</w:t>
      </w:r>
      <w:r>
        <w:t xml:space="preserve"> baseball team </w:t>
      </w:r>
      <w:r w:rsidR="00980B6D">
        <w:t>requested a</w:t>
      </w:r>
      <w:r w:rsidR="00627AAD">
        <w:t xml:space="preserve"> temporary alcohol permit for the season to sell beer at the ballfield during their games.  </w:t>
      </w:r>
      <w:r w:rsidR="00664825">
        <w:t>Motion by Farnham, second by Schelske to approve the temporary permit.  All in favor – motion carried.</w:t>
      </w:r>
    </w:p>
    <w:p w14:paraId="50D71C83" w14:textId="10BBE827" w:rsidR="007D7F9D" w:rsidRDefault="007D7F9D">
      <w:r>
        <w:tab/>
        <w:t xml:space="preserve">In old business, </w:t>
      </w:r>
      <w:r w:rsidR="006727AC">
        <w:t>City Infrastructure update</w:t>
      </w:r>
      <w:r w:rsidR="00570CFB">
        <w:t xml:space="preserve">, there has been </w:t>
      </w:r>
      <w:r w:rsidR="00AC4EA3">
        <w:t xml:space="preserve">no response or work being done for Phase II.  </w:t>
      </w:r>
      <w:r w:rsidR="00AC1F8A">
        <w:t>The b</w:t>
      </w:r>
      <w:r w:rsidR="00AC4EA3">
        <w:t xml:space="preserve">onding company will be contacted at the end of the month.  </w:t>
      </w:r>
      <w:r w:rsidR="0021790D">
        <w:t>Warranty</w:t>
      </w:r>
      <w:r w:rsidR="00AC4EA3">
        <w:t xml:space="preserve"> work </w:t>
      </w:r>
      <w:r w:rsidR="00641BEF">
        <w:t xml:space="preserve">is </w:t>
      </w:r>
      <w:r w:rsidR="00A540A3">
        <w:t>covered through July 18, 2026.</w:t>
      </w:r>
      <w:r w:rsidR="00E55715">
        <w:t xml:space="preserve">  Phase III update </w:t>
      </w:r>
      <w:r w:rsidR="008B64ED">
        <w:t>includes</w:t>
      </w:r>
      <w:r w:rsidR="00E55715">
        <w:t xml:space="preserve"> the </w:t>
      </w:r>
      <w:proofErr w:type="gramStart"/>
      <w:r w:rsidR="00E55715">
        <w:t>contracts</w:t>
      </w:r>
      <w:proofErr w:type="gramEnd"/>
      <w:r w:rsidR="00E55715">
        <w:t xml:space="preserve"> have been signed by Halme.</w:t>
      </w:r>
      <w:r w:rsidR="00F71C4C">
        <w:t xml:space="preserve">  The intention is to complete the work in 2026</w:t>
      </w:r>
      <w:r w:rsidR="00C74125">
        <w:t xml:space="preserve">, possible </w:t>
      </w:r>
      <w:r w:rsidR="008B461D">
        <w:t xml:space="preserve">sewer </w:t>
      </w:r>
      <w:r w:rsidR="00C74125">
        <w:t>work in the alley</w:t>
      </w:r>
      <w:r w:rsidR="008B461D">
        <w:t>s</w:t>
      </w:r>
      <w:r w:rsidR="00C74125">
        <w:t xml:space="preserve"> this fall. </w:t>
      </w:r>
    </w:p>
    <w:p w14:paraId="08A3A9F7" w14:textId="74E923B4" w:rsidR="00CD3425" w:rsidRDefault="00CD3425" w:rsidP="00CD3425">
      <w:pPr>
        <w:ind w:firstLine="720"/>
      </w:pPr>
      <w:r>
        <w:t xml:space="preserve">Finance Officer, Susan Schuurman presented the council with the 2024 Annual report.  Motion by </w:t>
      </w:r>
      <w:r w:rsidR="00A33DC5">
        <w:t>Bierman</w:t>
      </w:r>
      <w:r>
        <w:t xml:space="preserve">, second by </w:t>
      </w:r>
      <w:r w:rsidR="00A33DC5">
        <w:t>Greve</w:t>
      </w:r>
      <w:r>
        <w:t xml:space="preserve"> to approve the report.  All in favor – motion carried.</w:t>
      </w:r>
    </w:p>
    <w:p w14:paraId="09BC1CCF" w14:textId="6C4F2250" w:rsidR="00CD3425" w:rsidRDefault="00CD3425" w:rsidP="00CD3425">
      <w:r>
        <w:tab/>
        <w:t>The council reviewed the 202</w:t>
      </w:r>
      <w:r w:rsidR="00A33DC5">
        <w:t>5</w:t>
      </w:r>
      <w:r>
        <w:t xml:space="preserve"> budget overview for April.</w:t>
      </w:r>
    </w:p>
    <w:p w14:paraId="10A9EDE5" w14:textId="1FB55690" w:rsidR="00CD3425" w:rsidRPr="00113435" w:rsidRDefault="00CD3425" w:rsidP="00CD3425">
      <w:pPr>
        <w:pStyle w:val="NoSpacing"/>
        <w:ind w:firstLine="720"/>
        <w:rPr>
          <w:rFonts w:ascii="Times New Roman" w:hAnsi="Times New Roman" w:cs="Times New Roman"/>
          <w:sz w:val="24"/>
          <w:szCs w:val="24"/>
        </w:rPr>
      </w:pPr>
      <w:bookmarkStart w:id="0" w:name="_Hlk137135027"/>
      <w:r w:rsidRPr="00113435">
        <w:rPr>
          <w:rFonts w:ascii="Times New Roman" w:hAnsi="Times New Roman" w:cs="Times New Roman"/>
          <w:sz w:val="24"/>
          <w:szCs w:val="24"/>
        </w:rPr>
        <w:t xml:space="preserve">Motion by </w:t>
      </w:r>
      <w:r>
        <w:rPr>
          <w:rFonts w:ascii="Times New Roman" w:hAnsi="Times New Roman" w:cs="Times New Roman"/>
          <w:sz w:val="24"/>
          <w:szCs w:val="24"/>
        </w:rPr>
        <w:t>Bierman</w:t>
      </w:r>
      <w:r w:rsidRPr="00113435">
        <w:rPr>
          <w:rFonts w:ascii="Times New Roman" w:hAnsi="Times New Roman" w:cs="Times New Roman"/>
          <w:sz w:val="24"/>
          <w:szCs w:val="24"/>
        </w:rPr>
        <w:t xml:space="preserve">, second by </w:t>
      </w:r>
      <w:r w:rsidR="00A33DC5">
        <w:rPr>
          <w:rFonts w:ascii="Times New Roman" w:hAnsi="Times New Roman" w:cs="Times New Roman"/>
          <w:sz w:val="24"/>
          <w:szCs w:val="24"/>
        </w:rPr>
        <w:t>Farnham</w:t>
      </w:r>
      <w:r w:rsidRPr="00113435">
        <w:rPr>
          <w:rFonts w:ascii="Times New Roman" w:hAnsi="Times New Roman" w:cs="Times New Roman"/>
          <w:sz w:val="24"/>
          <w:szCs w:val="24"/>
        </w:rPr>
        <w:t xml:space="preserve"> to approve payment of the May bills.  All in favor – motion carried.</w:t>
      </w:r>
    </w:p>
    <w:bookmarkEnd w:id="0"/>
    <w:p w14:paraId="6218229C" w14:textId="284F2E36" w:rsidR="00CD3425" w:rsidRDefault="00CD3425" w:rsidP="00CD3425">
      <w:pPr>
        <w:pStyle w:val="NoSpacing"/>
        <w:rPr>
          <w:rFonts w:ascii="Times New Roman" w:hAnsi="Times New Roman" w:cs="Times New Roman"/>
          <w:sz w:val="24"/>
          <w:szCs w:val="24"/>
        </w:rPr>
      </w:pPr>
      <w:r w:rsidRPr="00113435">
        <w:rPr>
          <w:rFonts w:ascii="Times New Roman" w:hAnsi="Times New Roman" w:cs="Times New Roman"/>
          <w:sz w:val="24"/>
          <w:szCs w:val="24"/>
        </w:rPr>
        <w:tab/>
        <w:t>Motion by</w:t>
      </w:r>
      <w:r>
        <w:rPr>
          <w:rFonts w:ascii="Times New Roman" w:hAnsi="Times New Roman" w:cs="Times New Roman"/>
          <w:sz w:val="24"/>
          <w:szCs w:val="24"/>
        </w:rPr>
        <w:t xml:space="preserve"> </w:t>
      </w:r>
      <w:r w:rsidR="00A33DC5">
        <w:rPr>
          <w:rFonts w:ascii="Times New Roman" w:hAnsi="Times New Roman" w:cs="Times New Roman"/>
          <w:sz w:val="24"/>
          <w:szCs w:val="24"/>
        </w:rPr>
        <w:t>Farnham</w:t>
      </w:r>
      <w:r w:rsidRPr="00113435">
        <w:rPr>
          <w:rFonts w:ascii="Times New Roman" w:hAnsi="Times New Roman" w:cs="Times New Roman"/>
          <w:sz w:val="24"/>
          <w:szCs w:val="24"/>
        </w:rPr>
        <w:t xml:space="preserve">, second by </w:t>
      </w:r>
      <w:r w:rsidR="00A33DC5">
        <w:rPr>
          <w:rFonts w:ascii="Times New Roman" w:hAnsi="Times New Roman" w:cs="Times New Roman"/>
          <w:sz w:val="24"/>
          <w:szCs w:val="24"/>
        </w:rPr>
        <w:t>Greve</w:t>
      </w:r>
      <w:r w:rsidRPr="00113435">
        <w:rPr>
          <w:rFonts w:ascii="Times New Roman" w:hAnsi="Times New Roman" w:cs="Times New Roman"/>
          <w:sz w:val="24"/>
          <w:szCs w:val="24"/>
        </w:rPr>
        <w:t xml:space="preserve"> to adjourn the meeting at </w:t>
      </w:r>
      <w:r>
        <w:rPr>
          <w:rFonts w:ascii="Times New Roman" w:hAnsi="Times New Roman" w:cs="Times New Roman"/>
          <w:sz w:val="24"/>
          <w:szCs w:val="24"/>
        </w:rPr>
        <w:t>6</w:t>
      </w:r>
      <w:r w:rsidRPr="00113435">
        <w:rPr>
          <w:rFonts w:ascii="Times New Roman" w:hAnsi="Times New Roman" w:cs="Times New Roman"/>
          <w:sz w:val="24"/>
          <w:szCs w:val="24"/>
        </w:rPr>
        <w:t>:</w:t>
      </w:r>
      <w:r>
        <w:rPr>
          <w:rFonts w:ascii="Times New Roman" w:hAnsi="Times New Roman" w:cs="Times New Roman"/>
          <w:sz w:val="24"/>
          <w:szCs w:val="24"/>
        </w:rPr>
        <w:t>2</w:t>
      </w:r>
      <w:r w:rsidR="00A33DC5">
        <w:rPr>
          <w:rFonts w:ascii="Times New Roman" w:hAnsi="Times New Roman" w:cs="Times New Roman"/>
          <w:sz w:val="24"/>
          <w:szCs w:val="24"/>
        </w:rPr>
        <w:t>5</w:t>
      </w:r>
      <w:r w:rsidRPr="00113435">
        <w:rPr>
          <w:rFonts w:ascii="Times New Roman" w:hAnsi="Times New Roman" w:cs="Times New Roman"/>
          <w:sz w:val="24"/>
          <w:szCs w:val="24"/>
        </w:rPr>
        <w:t xml:space="preserve"> PM.</w:t>
      </w:r>
    </w:p>
    <w:p w14:paraId="6A3A267E" w14:textId="667DA40E" w:rsidR="000C7CBB" w:rsidRDefault="00864D42" w:rsidP="00864D42">
      <w:pPr>
        <w:ind w:firstLine="720"/>
      </w:pPr>
      <w:r w:rsidRPr="00113435">
        <w:t xml:space="preserve">The council reconvened with administering the Oath of office to returning </w:t>
      </w:r>
      <w:r w:rsidR="00100FAE" w:rsidRPr="00113435">
        <w:t>council members</w:t>
      </w:r>
      <w:r>
        <w:t xml:space="preserve"> </w:t>
      </w:r>
      <w:r w:rsidR="000E27DD">
        <w:t>David Bierman, Emily Schelske and Scott Stuefen.</w:t>
      </w:r>
    </w:p>
    <w:p w14:paraId="5F82955F" w14:textId="441CDFAB" w:rsidR="00100FAE" w:rsidRPr="0072360C" w:rsidRDefault="00100FAE" w:rsidP="00100FAE">
      <w:pPr>
        <w:ind w:firstLine="720"/>
        <w:rPr>
          <w:b/>
        </w:rPr>
      </w:pPr>
      <w:r>
        <w:t xml:space="preserve">The council held council president, vice president appointments.  Stuefen made a motion to appoint Dave Bierman council president, second by Farnham.  All in favor – motion carried. </w:t>
      </w:r>
      <w:r w:rsidR="00BC08D0">
        <w:t>St</w:t>
      </w:r>
      <w:r w:rsidR="00C657EF">
        <w:t>uefen</w:t>
      </w:r>
      <w:r>
        <w:t xml:space="preserve"> made a motion to appoint Tal Farnham council vice president, second by </w:t>
      </w:r>
      <w:r w:rsidR="00C657EF">
        <w:t>Bierman</w:t>
      </w:r>
      <w:r>
        <w:t>.  All in favor – motion carried.</w:t>
      </w:r>
    </w:p>
    <w:p w14:paraId="2FA93661" w14:textId="77777777" w:rsidR="00100FAE" w:rsidRPr="00113435" w:rsidRDefault="00100FAE" w:rsidP="00100FAE">
      <w:pPr>
        <w:pStyle w:val="NoSpacing"/>
        <w:rPr>
          <w:rFonts w:ascii="Times New Roman" w:hAnsi="Times New Roman" w:cs="Times New Roman"/>
          <w:sz w:val="24"/>
          <w:szCs w:val="24"/>
        </w:rPr>
      </w:pPr>
      <w:r>
        <w:tab/>
      </w:r>
      <w:r w:rsidRPr="00113435">
        <w:rPr>
          <w:rFonts w:ascii="Times New Roman" w:hAnsi="Times New Roman" w:cs="Times New Roman"/>
          <w:sz w:val="24"/>
          <w:szCs w:val="24"/>
        </w:rPr>
        <w:t xml:space="preserve">Committee appointments </w:t>
      </w:r>
      <w:r>
        <w:rPr>
          <w:rFonts w:ascii="Times New Roman" w:hAnsi="Times New Roman" w:cs="Times New Roman"/>
          <w:sz w:val="24"/>
          <w:szCs w:val="24"/>
        </w:rPr>
        <w:t>will stay the same</w:t>
      </w:r>
      <w:r w:rsidRPr="00113435">
        <w:rPr>
          <w:rFonts w:ascii="Times New Roman" w:hAnsi="Times New Roman" w:cs="Times New Roman"/>
          <w:sz w:val="24"/>
          <w:szCs w:val="24"/>
        </w:rPr>
        <w:t>.</w:t>
      </w:r>
    </w:p>
    <w:p w14:paraId="0BDDF1FE" w14:textId="3B06957C" w:rsidR="009734C6" w:rsidRDefault="009734C6" w:rsidP="009734C6">
      <w:pPr>
        <w:pStyle w:val="NoSpacing"/>
        <w:ind w:firstLine="720"/>
        <w:rPr>
          <w:rFonts w:ascii="Times New Roman" w:hAnsi="Times New Roman" w:cs="Times New Roman"/>
          <w:sz w:val="24"/>
          <w:szCs w:val="24"/>
        </w:rPr>
      </w:pPr>
      <w:r>
        <w:rPr>
          <w:rFonts w:ascii="Times New Roman" w:hAnsi="Times New Roman" w:cs="Times New Roman"/>
          <w:sz w:val="24"/>
          <w:szCs w:val="24"/>
        </w:rPr>
        <w:t>The council tabled the designation of the official newspaper.</w:t>
      </w:r>
    </w:p>
    <w:p w14:paraId="2F898201" w14:textId="5C2916A4" w:rsidR="009734C6" w:rsidRPr="00113435" w:rsidRDefault="009734C6" w:rsidP="009734C6">
      <w:pPr>
        <w:pStyle w:val="NoSpacing"/>
        <w:ind w:firstLine="720"/>
        <w:rPr>
          <w:rFonts w:ascii="Times New Roman" w:hAnsi="Times New Roman" w:cs="Times New Roman"/>
          <w:sz w:val="24"/>
          <w:szCs w:val="24"/>
        </w:rPr>
      </w:pPr>
      <w:proofErr w:type="gramStart"/>
      <w:r w:rsidRPr="00113435">
        <w:rPr>
          <w:rFonts w:ascii="Times New Roman" w:hAnsi="Times New Roman" w:cs="Times New Roman"/>
          <w:sz w:val="24"/>
          <w:szCs w:val="24"/>
        </w:rPr>
        <w:t>Motion</w:t>
      </w:r>
      <w:proofErr w:type="gramEnd"/>
      <w:r w:rsidRPr="00113435">
        <w:rPr>
          <w:rFonts w:ascii="Times New Roman" w:hAnsi="Times New Roman" w:cs="Times New Roman"/>
          <w:sz w:val="24"/>
          <w:szCs w:val="24"/>
        </w:rPr>
        <w:t xml:space="preserve"> by </w:t>
      </w:r>
      <w:r w:rsidR="009A485F">
        <w:rPr>
          <w:rFonts w:ascii="Times New Roman" w:hAnsi="Times New Roman" w:cs="Times New Roman"/>
          <w:sz w:val="24"/>
          <w:szCs w:val="24"/>
        </w:rPr>
        <w:t>Farnham</w:t>
      </w:r>
      <w:r w:rsidRPr="00113435">
        <w:rPr>
          <w:rFonts w:ascii="Times New Roman" w:hAnsi="Times New Roman" w:cs="Times New Roman"/>
          <w:sz w:val="24"/>
          <w:szCs w:val="24"/>
        </w:rPr>
        <w:t xml:space="preserve">, second by </w:t>
      </w:r>
      <w:r>
        <w:rPr>
          <w:rFonts w:ascii="Times New Roman" w:hAnsi="Times New Roman" w:cs="Times New Roman"/>
          <w:sz w:val="24"/>
          <w:szCs w:val="24"/>
        </w:rPr>
        <w:t>Bierman</w:t>
      </w:r>
      <w:r w:rsidRPr="00113435">
        <w:rPr>
          <w:rFonts w:ascii="Times New Roman" w:hAnsi="Times New Roman" w:cs="Times New Roman"/>
          <w:sz w:val="24"/>
          <w:szCs w:val="24"/>
        </w:rPr>
        <w:t xml:space="preserve"> to designate </w:t>
      </w:r>
      <w:proofErr w:type="spellStart"/>
      <w:r w:rsidRPr="00113435">
        <w:rPr>
          <w:rFonts w:ascii="Times New Roman" w:hAnsi="Times New Roman" w:cs="Times New Roman"/>
          <w:sz w:val="24"/>
          <w:szCs w:val="24"/>
        </w:rPr>
        <w:t>BankStar</w:t>
      </w:r>
      <w:proofErr w:type="spellEnd"/>
      <w:r w:rsidRPr="00113435">
        <w:rPr>
          <w:rFonts w:ascii="Times New Roman" w:hAnsi="Times New Roman" w:cs="Times New Roman"/>
          <w:sz w:val="24"/>
          <w:szCs w:val="24"/>
        </w:rPr>
        <w:t xml:space="preserve"> Financial as the official depository.  All in favor – motion carried. </w:t>
      </w:r>
    </w:p>
    <w:p w14:paraId="494D2A51" w14:textId="7B2EAFEC" w:rsidR="009734C6" w:rsidRPr="00113435" w:rsidRDefault="009734C6" w:rsidP="009734C6">
      <w:pPr>
        <w:pStyle w:val="NoSpacing"/>
        <w:ind w:firstLine="720"/>
        <w:rPr>
          <w:rFonts w:ascii="Times New Roman" w:hAnsi="Times New Roman" w:cs="Times New Roman"/>
          <w:sz w:val="24"/>
          <w:szCs w:val="24"/>
        </w:rPr>
      </w:pPr>
      <w:r w:rsidRPr="00113435">
        <w:rPr>
          <w:rFonts w:ascii="Times New Roman" w:hAnsi="Times New Roman" w:cs="Times New Roman"/>
          <w:sz w:val="24"/>
          <w:szCs w:val="24"/>
        </w:rPr>
        <w:t xml:space="preserve">Motion by </w:t>
      </w:r>
      <w:r w:rsidR="009A485F">
        <w:rPr>
          <w:rFonts w:ascii="Times New Roman" w:hAnsi="Times New Roman" w:cs="Times New Roman"/>
          <w:sz w:val="24"/>
          <w:szCs w:val="24"/>
        </w:rPr>
        <w:t>Schelske</w:t>
      </w:r>
      <w:r w:rsidRPr="00113435">
        <w:rPr>
          <w:rFonts w:ascii="Times New Roman" w:hAnsi="Times New Roman" w:cs="Times New Roman"/>
          <w:sz w:val="24"/>
          <w:szCs w:val="24"/>
        </w:rPr>
        <w:t xml:space="preserve">, second by </w:t>
      </w:r>
      <w:r w:rsidR="009A485F">
        <w:rPr>
          <w:rFonts w:ascii="Times New Roman" w:hAnsi="Times New Roman" w:cs="Times New Roman"/>
          <w:sz w:val="24"/>
          <w:szCs w:val="24"/>
        </w:rPr>
        <w:t>Farnham</w:t>
      </w:r>
      <w:r w:rsidRPr="00113435">
        <w:rPr>
          <w:rFonts w:ascii="Times New Roman" w:hAnsi="Times New Roman" w:cs="Times New Roman"/>
          <w:sz w:val="24"/>
          <w:szCs w:val="24"/>
        </w:rPr>
        <w:t xml:space="preserve"> to appoint Steve Britzman as the city attorney.  All in favor – motion carried.</w:t>
      </w:r>
    </w:p>
    <w:p w14:paraId="305D49FB" w14:textId="66932F87" w:rsidR="009734C6" w:rsidRDefault="009734C6" w:rsidP="009734C6">
      <w:pPr>
        <w:pStyle w:val="NoSpacing"/>
        <w:ind w:firstLine="720"/>
        <w:rPr>
          <w:rFonts w:ascii="Times New Roman" w:hAnsi="Times New Roman" w:cs="Times New Roman"/>
          <w:sz w:val="24"/>
          <w:szCs w:val="24"/>
        </w:rPr>
      </w:pPr>
      <w:r w:rsidRPr="00113435">
        <w:rPr>
          <w:rFonts w:ascii="Times New Roman" w:hAnsi="Times New Roman" w:cs="Times New Roman"/>
          <w:sz w:val="24"/>
          <w:szCs w:val="24"/>
        </w:rPr>
        <w:t xml:space="preserve">Motion by </w:t>
      </w:r>
      <w:r>
        <w:rPr>
          <w:rFonts w:ascii="Times New Roman" w:hAnsi="Times New Roman" w:cs="Times New Roman"/>
          <w:sz w:val="24"/>
          <w:szCs w:val="24"/>
        </w:rPr>
        <w:t>Bierman</w:t>
      </w:r>
      <w:r w:rsidRPr="00113435">
        <w:rPr>
          <w:rFonts w:ascii="Times New Roman" w:hAnsi="Times New Roman" w:cs="Times New Roman"/>
          <w:sz w:val="24"/>
          <w:szCs w:val="24"/>
        </w:rPr>
        <w:t xml:space="preserve">, second by </w:t>
      </w:r>
      <w:r w:rsidR="009A485F">
        <w:rPr>
          <w:rFonts w:ascii="Times New Roman" w:hAnsi="Times New Roman" w:cs="Times New Roman"/>
          <w:sz w:val="24"/>
          <w:szCs w:val="24"/>
        </w:rPr>
        <w:t>Stuefen</w:t>
      </w:r>
      <w:r w:rsidRPr="00113435">
        <w:rPr>
          <w:rFonts w:ascii="Times New Roman" w:hAnsi="Times New Roman" w:cs="Times New Roman"/>
          <w:sz w:val="24"/>
          <w:szCs w:val="24"/>
        </w:rPr>
        <w:t xml:space="preserve"> to appoint Susan Schuurman as finance officer.  All in favor – motion carried.</w:t>
      </w:r>
    </w:p>
    <w:p w14:paraId="4BD3DFE1" w14:textId="0390F40F" w:rsidR="009B5E47" w:rsidRDefault="009B5E47" w:rsidP="009B5E47">
      <w:pPr>
        <w:pStyle w:val="NoSpacing"/>
        <w:ind w:firstLine="720"/>
        <w:rPr>
          <w:rFonts w:ascii="Times New Roman" w:hAnsi="Times New Roman" w:cs="Times New Roman"/>
          <w:sz w:val="24"/>
          <w:szCs w:val="24"/>
        </w:rPr>
      </w:pPr>
      <w:r w:rsidRPr="00A02AF0">
        <w:rPr>
          <w:rFonts w:ascii="Times New Roman" w:hAnsi="Times New Roman" w:cs="Times New Roman"/>
          <w:sz w:val="24"/>
          <w:szCs w:val="24"/>
        </w:rPr>
        <w:t xml:space="preserve">Motion by </w:t>
      </w:r>
      <w:r w:rsidR="00286B44">
        <w:rPr>
          <w:rFonts w:ascii="Times New Roman" w:hAnsi="Times New Roman" w:cs="Times New Roman"/>
          <w:sz w:val="24"/>
          <w:szCs w:val="24"/>
        </w:rPr>
        <w:t>Farnham</w:t>
      </w:r>
      <w:r w:rsidRPr="00A02AF0">
        <w:rPr>
          <w:rFonts w:ascii="Times New Roman" w:hAnsi="Times New Roman" w:cs="Times New Roman"/>
          <w:sz w:val="24"/>
          <w:szCs w:val="24"/>
        </w:rPr>
        <w:t xml:space="preserve">, second by </w:t>
      </w:r>
      <w:r w:rsidR="00286B44" w:rsidRPr="00A02AF0">
        <w:rPr>
          <w:rFonts w:ascii="Times New Roman" w:hAnsi="Times New Roman" w:cs="Times New Roman"/>
          <w:sz w:val="24"/>
          <w:szCs w:val="24"/>
        </w:rPr>
        <w:t>Bierman</w:t>
      </w:r>
      <w:r w:rsidRPr="00A02AF0">
        <w:rPr>
          <w:rFonts w:ascii="Times New Roman" w:hAnsi="Times New Roman" w:cs="Times New Roman"/>
          <w:sz w:val="24"/>
          <w:szCs w:val="24"/>
        </w:rPr>
        <w:t>, to accept the following roster for the Fire Department and Ambulance.  Fire Department roster: Brady Alberts, Chris Alberts,</w:t>
      </w:r>
      <w:r w:rsidR="00934F2F">
        <w:rPr>
          <w:rFonts w:ascii="Times New Roman" w:hAnsi="Times New Roman" w:cs="Times New Roman"/>
          <w:sz w:val="24"/>
          <w:szCs w:val="24"/>
        </w:rPr>
        <w:t xml:space="preserve"> Mason Alberts,</w:t>
      </w:r>
      <w:r w:rsidRPr="00A02AF0">
        <w:rPr>
          <w:rFonts w:ascii="Times New Roman" w:hAnsi="Times New Roman" w:cs="Times New Roman"/>
          <w:sz w:val="24"/>
          <w:szCs w:val="24"/>
        </w:rPr>
        <w:t xml:space="preserve"> Ryan Bebensee, </w:t>
      </w:r>
      <w:r w:rsidR="00934F2F">
        <w:rPr>
          <w:rFonts w:ascii="Times New Roman" w:hAnsi="Times New Roman" w:cs="Times New Roman"/>
          <w:sz w:val="24"/>
          <w:szCs w:val="24"/>
        </w:rPr>
        <w:t>John Boltjes</w:t>
      </w:r>
      <w:r w:rsidRPr="00A02AF0">
        <w:rPr>
          <w:rFonts w:ascii="Times New Roman" w:hAnsi="Times New Roman" w:cs="Times New Roman"/>
          <w:sz w:val="24"/>
          <w:szCs w:val="24"/>
        </w:rPr>
        <w:t xml:space="preserve">, John </w:t>
      </w:r>
      <w:r w:rsidR="00934F2F" w:rsidRPr="00A02AF0">
        <w:rPr>
          <w:rFonts w:ascii="Times New Roman" w:hAnsi="Times New Roman" w:cs="Times New Roman"/>
          <w:sz w:val="24"/>
          <w:szCs w:val="24"/>
        </w:rPr>
        <w:t>Christianson</w:t>
      </w:r>
      <w:r w:rsidRPr="00A02AF0">
        <w:rPr>
          <w:rFonts w:ascii="Times New Roman" w:hAnsi="Times New Roman" w:cs="Times New Roman"/>
          <w:sz w:val="24"/>
          <w:szCs w:val="24"/>
        </w:rPr>
        <w:t xml:space="preserve">, Josh Crofutt, Kendall Dentlinger, </w:t>
      </w:r>
      <w:r w:rsidRPr="00A02AF0">
        <w:rPr>
          <w:rFonts w:ascii="Times New Roman" w:hAnsi="Times New Roman" w:cs="Times New Roman"/>
          <w:sz w:val="24"/>
          <w:szCs w:val="24"/>
        </w:rPr>
        <w:lastRenderedPageBreak/>
        <w:t>Yulissa Enriquez, Tal Farnham, Joel Gindo, Tanner Greve, Jon Kopecky, Marcus Kopecky, Justin Kor, Kayla Kor, Grant McGill, Peter McMahon, John Neill, Taylor Pals, Jacob Portz, Charlie Rackley, Tim Schelske, Arend Schuurman, Matt Wiskur, Mike Wiskur and Sam Wiskur.  Ambulance roster: Nikki Anderson, Tal Farnham, Brooke Greve, Carol Jensen, Toni Hegerfeld, Shelby Kampmann, Grant McGill, Mike Olson, Wendy Olson, Mark Potthast, Arend Schuurman</w:t>
      </w:r>
      <w:r w:rsidRPr="00444798">
        <w:rPr>
          <w:rFonts w:ascii="Times New Roman" w:hAnsi="Times New Roman" w:cs="Times New Roman"/>
          <w:sz w:val="24"/>
          <w:szCs w:val="24"/>
        </w:rPr>
        <w:t xml:space="preserve">, </w:t>
      </w:r>
      <w:r>
        <w:rPr>
          <w:rFonts w:ascii="Times New Roman" w:hAnsi="Times New Roman" w:cs="Times New Roman"/>
          <w:sz w:val="24"/>
          <w:szCs w:val="24"/>
        </w:rPr>
        <w:t>Matthew</w:t>
      </w:r>
      <w:r w:rsidRPr="00444798">
        <w:rPr>
          <w:rFonts w:ascii="Times New Roman" w:hAnsi="Times New Roman" w:cs="Times New Roman"/>
          <w:sz w:val="24"/>
          <w:szCs w:val="24"/>
        </w:rPr>
        <w:t xml:space="preserve"> Schuurman, Berniece Stuefen and Scott Stuefen.  All in favor – motion carried.</w:t>
      </w:r>
    </w:p>
    <w:p w14:paraId="41D33AC6" w14:textId="3B6547AC" w:rsidR="00100FAE" w:rsidRDefault="0032145D" w:rsidP="00864D42">
      <w:pPr>
        <w:ind w:firstLine="720"/>
      </w:pPr>
      <w:proofErr w:type="gramStart"/>
      <w:r>
        <w:t>Public</w:t>
      </w:r>
      <w:proofErr w:type="gramEnd"/>
      <w:r>
        <w:t xml:space="preserve"> Works Director, Steve </w:t>
      </w:r>
      <w:proofErr w:type="gramStart"/>
      <w:r>
        <w:t>Jensen</w:t>
      </w:r>
      <w:proofErr w:type="gramEnd"/>
      <w:r>
        <w:t xml:space="preserve"> was on hand for his report.  </w:t>
      </w:r>
      <w:r w:rsidR="00F00577">
        <w:t xml:space="preserve">Work has been done on a boulevard on Beaver Street for drainage and at the north end of Elk Street by the quilt shop building.  </w:t>
      </w:r>
      <w:r w:rsidR="00AF1D84">
        <w:t xml:space="preserve">They </w:t>
      </w:r>
      <w:r w:rsidR="00D25E07">
        <w:t xml:space="preserve">helped getting the pickleball court finished.  There have been water issues, the rural water line outside of town has been hit by </w:t>
      </w:r>
      <w:proofErr w:type="gramStart"/>
      <w:r w:rsidR="00D25E07">
        <w:t>the construction</w:t>
      </w:r>
      <w:proofErr w:type="gramEnd"/>
      <w:r w:rsidR="008C27D1">
        <w:t xml:space="preserve"> twice and there has been air in the line causing filling issues with the water tower.</w:t>
      </w:r>
      <w:r w:rsidR="00503917">
        <w:t xml:space="preserve">  </w:t>
      </w:r>
      <w:r w:rsidR="00054DCF">
        <w:t xml:space="preserve">Jensen and Nelson will be looking for a water leak, </w:t>
      </w:r>
      <w:r w:rsidR="00216292">
        <w:t xml:space="preserve">usage for </w:t>
      </w:r>
      <w:proofErr w:type="gramStart"/>
      <w:r w:rsidR="00216292">
        <w:t>town</w:t>
      </w:r>
      <w:proofErr w:type="gramEnd"/>
      <w:r w:rsidR="00216292">
        <w:t xml:space="preserve"> is higher than normal.</w:t>
      </w:r>
    </w:p>
    <w:p w14:paraId="161BB1F4" w14:textId="00BF2441" w:rsidR="00216292" w:rsidRDefault="00216292" w:rsidP="00864D42">
      <w:pPr>
        <w:ind w:firstLine="720"/>
      </w:pPr>
      <w:r>
        <w:t xml:space="preserve">Jennifer McBrien, Bar </w:t>
      </w:r>
      <w:proofErr w:type="gramStart"/>
      <w:r>
        <w:t>Manager</w:t>
      </w:r>
      <w:proofErr w:type="gramEnd"/>
      <w:r w:rsidR="007256C8">
        <w:t xml:space="preserve"> </w:t>
      </w:r>
      <w:r w:rsidR="008C3176">
        <w:t xml:space="preserve">was on hand to give her report.  </w:t>
      </w:r>
      <w:r w:rsidR="009F202D">
        <w:t xml:space="preserve">Still waiting for a quote for the epoxy on the bar top.  No other </w:t>
      </w:r>
      <w:r w:rsidR="000D3106">
        <w:t>news to report.</w:t>
      </w:r>
    </w:p>
    <w:p w14:paraId="584B2204" w14:textId="0F2B04FA" w:rsidR="000D3106" w:rsidRDefault="000F50AE" w:rsidP="00864D42">
      <w:pPr>
        <w:ind w:firstLine="720"/>
      </w:pPr>
      <w:r>
        <w:t xml:space="preserve">Susan Schuurman, Finance </w:t>
      </w:r>
      <w:proofErr w:type="gramStart"/>
      <w:r>
        <w:t>Officer</w:t>
      </w:r>
      <w:proofErr w:type="gramEnd"/>
      <w:r>
        <w:t xml:space="preserve"> gave her report to the council.</w:t>
      </w:r>
      <w:r w:rsidR="002A6D3C">
        <w:t xml:space="preserve">  The June meeting was decided to be rescheduled to June 9</w:t>
      </w:r>
      <w:r w:rsidR="002A6D3C" w:rsidRPr="002A6D3C">
        <w:rPr>
          <w:vertAlign w:val="superscript"/>
        </w:rPr>
        <w:t>th</w:t>
      </w:r>
      <w:r w:rsidR="002A6D3C">
        <w:t xml:space="preserve"> at 6 PM.</w:t>
      </w:r>
      <w:r>
        <w:t xml:space="preserve">  </w:t>
      </w:r>
      <w:r w:rsidR="00F35949">
        <w:t xml:space="preserve">Schuurman will attend Finance Officer School in June.  </w:t>
      </w:r>
      <w:r w:rsidR="00B500E8">
        <w:t xml:space="preserve">Harvest Festival will have </w:t>
      </w:r>
      <w:r w:rsidR="005F0D2A">
        <w:t xml:space="preserve">food trucks to include a slushie/coffee vendor.  They have the option to include </w:t>
      </w:r>
      <w:r w:rsidR="00F6442D">
        <w:t>alcohol;</w:t>
      </w:r>
      <w:r w:rsidR="005930E6">
        <w:t xml:space="preserve"> the committee is wondering if the council would be okay for them to include alcohol.  The council</w:t>
      </w:r>
      <w:r w:rsidR="00825673">
        <w:t xml:space="preserve"> agreed </w:t>
      </w:r>
      <w:r w:rsidR="00F6442D">
        <w:t xml:space="preserve">to </w:t>
      </w:r>
      <w:proofErr w:type="gramStart"/>
      <w:r w:rsidR="00F6442D">
        <w:t>allow for</w:t>
      </w:r>
      <w:proofErr w:type="gramEnd"/>
      <w:r w:rsidR="00F6442D">
        <w:t xml:space="preserve"> this</w:t>
      </w:r>
      <w:r w:rsidR="009E7F94">
        <w:t xml:space="preserve">, they also suggested renting a couple side by </w:t>
      </w:r>
      <w:proofErr w:type="gramStart"/>
      <w:r w:rsidR="009E7F94">
        <w:t>sides</w:t>
      </w:r>
      <w:proofErr w:type="gramEnd"/>
      <w:r w:rsidR="009E7F94">
        <w:t>.</w:t>
      </w:r>
    </w:p>
    <w:p w14:paraId="04592E0D" w14:textId="6A32E541" w:rsidR="009C4291" w:rsidRDefault="007B2F93" w:rsidP="00864D42">
      <w:pPr>
        <w:ind w:firstLine="720"/>
      </w:pPr>
      <w:r>
        <w:t>There was no report for the Fire Department.</w:t>
      </w:r>
    </w:p>
    <w:p w14:paraId="22EB14F2" w14:textId="4AE4EC05" w:rsidR="007B2F93" w:rsidRDefault="007B2F93" w:rsidP="00864D42">
      <w:pPr>
        <w:ind w:firstLine="720"/>
      </w:pPr>
      <w:r>
        <w:t>The Ambulance report included</w:t>
      </w:r>
      <w:r w:rsidR="00C3617F">
        <w:t xml:space="preserve"> the new cot came.  The old ambulance needs a load system</w:t>
      </w:r>
      <w:r w:rsidR="00F851BF">
        <w:t xml:space="preserve">, the city has about $34,000 in the ambulance </w:t>
      </w:r>
      <w:r w:rsidR="001E2ECE">
        <w:t xml:space="preserve">capital fund that can cover the cost.  The ambulance received </w:t>
      </w:r>
      <w:proofErr w:type="gramStart"/>
      <w:r w:rsidR="00CC15F5">
        <w:t>$3229.63</w:t>
      </w:r>
      <w:proofErr w:type="gramEnd"/>
      <w:r w:rsidR="00CC15F5">
        <w:t xml:space="preserve"> grant from the SDML Worker’s Comp</w:t>
      </w:r>
      <w:r w:rsidR="00485007">
        <w:t xml:space="preserve"> Stryker grant</w:t>
      </w:r>
      <w:r w:rsidR="00941734">
        <w:t xml:space="preserve"> also for the load system</w:t>
      </w:r>
      <w:r w:rsidR="00485007">
        <w:t>.</w:t>
      </w:r>
    </w:p>
    <w:p w14:paraId="7B327A5D" w14:textId="4A3E4303" w:rsidR="002E383D" w:rsidRDefault="002E383D" w:rsidP="00864D42">
      <w:pPr>
        <w:ind w:firstLine="720"/>
      </w:pPr>
      <w:r>
        <w:t xml:space="preserve">City Librarian, Sherry </w:t>
      </w:r>
      <w:proofErr w:type="gramStart"/>
      <w:r>
        <w:t>Bauman</w:t>
      </w:r>
      <w:proofErr w:type="gramEnd"/>
      <w:r w:rsidR="00872297">
        <w:t xml:space="preserve"> was not in attendance, but sent her report.  Daycare deliveries continue.  Story hour will take a break until September.</w:t>
      </w:r>
      <w:r w:rsidR="00D97075">
        <w:t xml:space="preserve">  </w:t>
      </w:r>
      <w:r w:rsidR="00DE31A6">
        <w:t>Bauman is busy finalizing things for the summer reading program.  Kick off will be Wednesday, June 11 at 10 AM.</w:t>
      </w:r>
      <w:r w:rsidR="005207E4">
        <w:t xml:space="preserve">  The library will be closed on Thursday, May 22</w:t>
      </w:r>
      <w:r w:rsidR="0086008E">
        <w:t xml:space="preserve"> to shampoo the carpet.</w:t>
      </w:r>
      <w:r w:rsidR="00957520">
        <w:t xml:space="preserve">  Tuesday, May 27</w:t>
      </w:r>
      <w:r w:rsidR="00442A6E">
        <w:t xml:space="preserve"> the library will host an author visit and book signing with Jim McKeown for his book “Believe: </w:t>
      </w:r>
      <w:proofErr w:type="gramStart"/>
      <w:r w:rsidR="00442A6E">
        <w:t>the</w:t>
      </w:r>
      <w:proofErr w:type="gramEnd"/>
      <w:r w:rsidR="00442A6E">
        <w:t xml:space="preserve"> Story of Lovley’s Curse” from 6:30-7:30 PM</w:t>
      </w:r>
      <w:r w:rsidR="00172858">
        <w:t>.  The library will host a book discussion on July 24 at 7 PM for the 2025 One Book South Dakota selection, “The Cost of Free Land: Jews, Lakota and an American Heritage” by Rebecca Clarren.</w:t>
      </w:r>
      <w:r w:rsidR="000D6086">
        <w:t xml:space="preserve">  Books will be available to check out in June.  The next library board meeting will be May 14</w:t>
      </w:r>
      <w:r w:rsidR="000D6086" w:rsidRPr="000D6086">
        <w:rPr>
          <w:vertAlign w:val="superscript"/>
        </w:rPr>
        <w:t>th</w:t>
      </w:r>
      <w:r w:rsidR="000D6086">
        <w:t xml:space="preserve"> at 5 PM.</w:t>
      </w:r>
    </w:p>
    <w:p w14:paraId="6F4C8786" w14:textId="3889B594" w:rsidR="008751D9" w:rsidRDefault="008751D9" w:rsidP="00864D42">
      <w:pPr>
        <w:ind w:firstLine="720"/>
      </w:pPr>
      <w:r>
        <w:t xml:space="preserve">In new business, </w:t>
      </w:r>
      <w:r w:rsidR="004D7E91">
        <w:t>the code enforcement officer asked what the city wants to do</w:t>
      </w:r>
      <w:r w:rsidR="004345C6">
        <w:t xml:space="preserve"> about parking on the grass around town.  He provided a couple ordinances from other towns for </w:t>
      </w:r>
      <w:r w:rsidR="00201B9B">
        <w:t>review.</w:t>
      </w:r>
      <w:r w:rsidR="00327F25">
        <w:t xml:space="preserve">  The council discussed a floor scrubber for the community center.  Schuurman presented the council with a quote from Hillyard for 2 different styles.</w:t>
      </w:r>
      <w:r w:rsidR="00837482">
        <w:t xml:space="preserve">  The council requested another quote.</w:t>
      </w:r>
    </w:p>
    <w:p w14:paraId="38618BBD" w14:textId="7615015B" w:rsidR="00DA4851" w:rsidRDefault="00DA4851" w:rsidP="00864D42">
      <w:pPr>
        <w:ind w:firstLine="720"/>
      </w:pPr>
      <w:r>
        <w:t>With no further business before the council.  The meeting was adjourned at 6:54 PM following a motion by Bierman, second by Farnham.  All in favor – motion carried.</w:t>
      </w:r>
    </w:p>
    <w:p w14:paraId="40823C53" w14:textId="77777777" w:rsidR="00741FF4" w:rsidRPr="00CC2673" w:rsidRDefault="00741FF4" w:rsidP="00741FF4">
      <w:pPr>
        <w:rPr>
          <w:b/>
        </w:rPr>
      </w:pPr>
      <w:bookmarkStart w:id="1" w:name="_Hlk85459666"/>
      <w:r>
        <w:rPr>
          <w:b/>
        </w:rPr>
        <w:t>May 2025</w:t>
      </w:r>
      <w:r w:rsidRPr="00CC2673">
        <w:rPr>
          <w:b/>
        </w:rPr>
        <w:t xml:space="preserve"> payments</w:t>
      </w:r>
    </w:p>
    <w:p w14:paraId="5F512008" w14:textId="77777777" w:rsidR="00741FF4" w:rsidRDefault="00741FF4" w:rsidP="00741FF4">
      <w:r>
        <w:t xml:space="preserve">A-OX welding  40.19  shop supplies; Avid Hawk  45.00  website monthly fee; </w:t>
      </w:r>
      <w:proofErr w:type="spellStart"/>
      <w:r>
        <w:t>BankStar</w:t>
      </w:r>
      <w:proofErr w:type="spellEnd"/>
      <w:r>
        <w:t xml:space="preserve"> Insurance  257.40  insurance; Beal Distributing  3535.30  beer purchases; Britzman, Steven  849.68  lawyer fees; Br. Co. Sheriff’s Dept  2952.00  contract law enforcement; Br. Deuel Rural </w:t>
      </w:r>
      <w:r>
        <w:lastRenderedPageBreak/>
        <w:t xml:space="preserve">Water System  4489.00  water purchased; Car Quest  34.44  vehicle maintenance; Century Business Products  71.81  library copier lease, copies; CHS  1835.72  propane, supplies; Chesterman  516.60  pop purchased; Chicago Distribution Center  61.94  library supplies; City of Brookings  885.24  city clean up, landfill fees; City of Elkton  584.96  utility fees; City of Sioux Falls  43.50  water tests; Colonial Life  480.40  insurance; Cook’s Wastepaper  4575.60  contract garbage; Cook’s Wastepaper  2680.00  city clean up fees; Dakota Beverage Co  6141.65  beer purchases; Dakota Pump &amp; Control  339.84  lift station maintenance; Dept of Revenue  2501.50  sales tax remittance; *EFTPS  6250.09  federal tax payments; Elk Nation  100.00  golf sponsorship; Elkton Plumbing  615.77  c-ctr, park maintenance; Elkton Public School  300.00  library overdrive bill; Gebhart Painting  780.52  c-ctr painting; Harry’s Frozen Food  1569.50  pizzas for bar; Henry’s  3329.37  bar supplies; Hillyard  231.08  c-ctr supplies; ITC  792.32  phone &amp; internet service; Jensen, Steve  70.00  phone reimbursement; *Johnson Bros  3274.74  liquor purchases; LEAF  41.00  finance office copier lease; Lowes  406.42  c-ctr, shop supplies; MARC  11276.20  mosquito spraying supplies; McBrien, Jennifer  30.00  phone reimbursement; Nelson, Terry  30.00  phone reimbursement; One Office Solution  24.15  copier maintenance, copies; Ottertail  2395.96  electricity; Pepsi  210.00  pop purchased; Postmaster  241.00  postage; Quill  251.46  ambulance supplies; Republic Beverage  436.65  liquor purchases; RFD Newspapers  145.51  publications; Runnings  138.86  shop, sewer dept supplies; Schuurman, Susan  30.00  phone reimbursement; SD Government FO Assoc  85.00  school registration; SD Retirement  2439.22  retirement payment; Sioux Valley Energy  102.00  lagoon electricity; Skyview  244.33  fuel purchases; *Southern Glazer’s  204.97  liquor purchases; Southern Glazer’s  833.92  liquor purchases; Team Lab Chem  1014.50  street supplies; Verizon  165.54  cell service; </w:t>
      </w:r>
      <w:proofErr w:type="spellStart"/>
      <w:r>
        <w:t>Vestis</w:t>
      </w:r>
      <w:proofErr w:type="spellEnd"/>
      <w:r>
        <w:t xml:space="preserve">  541.64  bar, c-ctr mats, supplies; Visa  234.33  bar supplies, vehicle maintenance; Wellmark BC/BS  3726.59  health insurance; Wex  215.85  fuel purchases.</w:t>
      </w:r>
    </w:p>
    <w:p w14:paraId="4646B19E" w14:textId="77777777" w:rsidR="00741FF4" w:rsidRPr="00CC2673" w:rsidRDefault="00741FF4" w:rsidP="00741FF4">
      <w:r w:rsidRPr="00CC2673">
        <w:rPr>
          <w:b/>
        </w:rPr>
        <w:t>*</w:t>
      </w:r>
      <w:proofErr w:type="gramStart"/>
      <w:r w:rsidRPr="00CC2673">
        <w:rPr>
          <w:b/>
        </w:rPr>
        <w:t>denotes</w:t>
      </w:r>
      <w:proofErr w:type="gramEnd"/>
      <w:r w:rsidRPr="00CC2673">
        <w:rPr>
          <w:b/>
        </w:rPr>
        <w:t xml:space="preserve"> already pd</w:t>
      </w:r>
      <w:r>
        <w:rPr>
          <w:b/>
        </w:rPr>
        <w:t>.  *Payroll</w:t>
      </w:r>
      <w:proofErr w:type="gramStart"/>
      <w:r>
        <w:rPr>
          <w:b/>
        </w:rPr>
        <w:t xml:space="preserve">:  </w:t>
      </w:r>
      <w:r>
        <w:t>Mayor</w:t>
      </w:r>
      <w:proofErr w:type="gramEnd"/>
      <w:r>
        <w:t>/</w:t>
      </w:r>
      <w:proofErr w:type="gramStart"/>
      <w:r>
        <w:t>Council  1465.05</w:t>
      </w:r>
      <w:proofErr w:type="gramEnd"/>
      <w:r>
        <w:t xml:space="preserve">; </w:t>
      </w:r>
      <w:proofErr w:type="gramStart"/>
      <w:r>
        <w:t>Finance  4458.73</w:t>
      </w:r>
      <w:proofErr w:type="gramEnd"/>
      <w:r>
        <w:t>; C-</w:t>
      </w:r>
      <w:proofErr w:type="gramStart"/>
      <w:r>
        <w:t>ctr  204.23</w:t>
      </w:r>
      <w:proofErr w:type="gramEnd"/>
      <w:r>
        <w:t xml:space="preserve">; </w:t>
      </w:r>
      <w:proofErr w:type="gramStart"/>
      <w:r>
        <w:t>Street  3144.47</w:t>
      </w:r>
      <w:proofErr w:type="gramEnd"/>
      <w:r>
        <w:t xml:space="preserve">; </w:t>
      </w:r>
      <w:proofErr w:type="gramStart"/>
      <w:r>
        <w:t>Library  1431.98</w:t>
      </w:r>
      <w:proofErr w:type="gramEnd"/>
      <w:r>
        <w:t xml:space="preserve">; </w:t>
      </w:r>
      <w:proofErr w:type="gramStart"/>
      <w:r>
        <w:t>Bar  9182.88</w:t>
      </w:r>
      <w:proofErr w:type="gramEnd"/>
      <w:r>
        <w:t xml:space="preserve">; </w:t>
      </w:r>
      <w:proofErr w:type="gramStart"/>
      <w:r>
        <w:t>Water  3406.87</w:t>
      </w:r>
      <w:proofErr w:type="gramEnd"/>
      <w:r>
        <w:t xml:space="preserve">; </w:t>
      </w:r>
      <w:proofErr w:type="gramStart"/>
      <w:r>
        <w:t>Sewer  3144.45.</w:t>
      </w:r>
      <w:bookmarkEnd w:id="1"/>
      <w:proofErr w:type="gramEnd"/>
    </w:p>
    <w:p w14:paraId="5327FF84" w14:textId="77777777" w:rsidR="00741FF4" w:rsidRDefault="00741FF4" w:rsidP="00741FF4"/>
    <w:sectPr w:rsidR="00741F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3E7"/>
    <w:rsid w:val="00026B1A"/>
    <w:rsid w:val="00054DCF"/>
    <w:rsid w:val="000C7CBB"/>
    <w:rsid w:val="000D3106"/>
    <w:rsid w:val="000D6086"/>
    <w:rsid w:val="000E27DD"/>
    <w:rsid w:val="000F50AE"/>
    <w:rsid w:val="00100FAE"/>
    <w:rsid w:val="00172858"/>
    <w:rsid w:val="001E2ECE"/>
    <w:rsid w:val="00201B9B"/>
    <w:rsid w:val="00216292"/>
    <w:rsid w:val="0021790D"/>
    <w:rsid w:val="00233210"/>
    <w:rsid w:val="00286B44"/>
    <w:rsid w:val="002A6D3C"/>
    <w:rsid w:val="002E383D"/>
    <w:rsid w:val="0030664F"/>
    <w:rsid w:val="00310DC2"/>
    <w:rsid w:val="0032145D"/>
    <w:rsid w:val="00327F25"/>
    <w:rsid w:val="003B03E7"/>
    <w:rsid w:val="00421DCA"/>
    <w:rsid w:val="0043326D"/>
    <w:rsid w:val="004345C6"/>
    <w:rsid w:val="00442A6E"/>
    <w:rsid w:val="00485007"/>
    <w:rsid w:val="004D7E91"/>
    <w:rsid w:val="00503917"/>
    <w:rsid w:val="005207E4"/>
    <w:rsid w:val="00570CFB"/>
    <w:rsid w:val="005930E6"/>
    <w:rsid w:val="005C4A0F"/>
    <w:rsid w:val="005D3E8E"/>
    <w:rsid w:val="005F0D2A"/>
    <w:rsid w:val="005F3E35"/>
    <w:rsid w:val="00627AAD"/>
    <w:rsid w:val="00641BEF"/>
    <w:rsid w:val="00664825"/>
    <w:rsid w:val="006727AC"/>
    <w:rsid w:val="00706018"/>
    <w:rsid w:val="007256C8"/>
    <w:rsid w:val="00741FF4"/>
    <w:rsid w:val="007B2F93"/>
    <w:rsid w:val="007D7F9D"/>
    <w:rsid w:val="00825673"/>
    <w:rsid w:val="00837482"/>
    <w:rsid w:val="0086008E"/>
    <w:rsid w:val="00864D42"/>
    <w:rsid w:val="00872297"/>
    <w:rsid w:val="008751D9"/>
    <w:rsid w:val="008A1E3C"/>
    <w:rsid w:val="008B461D"/>
    <w:rsid w:val="008B64ED"/>
    <w:rsid w:val="008C27D1"/>
    <w:rsid w:val="008C3176"/>
    <w:rsid w:val="00934F2F"/>
    <w:rsid w:val="00941734"/>
    <w:rsid w:val="00957520"/>
    <w:rsid w:val="009734C6"/>
    <w:rsid w:val="00980B6D"/>
    <w:rsid w:val="009A485F"/>
    <w:rsid w:val="009B5E47"/>
    <w:rsid w:val="009B7FC5"/>
    <w:rsid w:val="009C4291"/>
    <w:rsid w:val="009E7F94"/>
    <w:rsid w:val="009F202D"/>
    <w:rsid w:val="00A33DC5"/>
    <w:rsid w:val="00A540A3"/>
    <w:rsid w:val="00AC1F8A"/>
    <w:rsid w:val="00AC4EA3"/>
    <w:rsid w:val="00AF1D84"/>
    <w:rsid w:val="00B500E8"/>
    <w:rsid w:val="00B946EE"/>
    <w:rsid w:val="00BC08D0"/>
    <w:rsid w:val="00C3617F"/>
    <w:rsid w:val="00C657EF"/>
    <w:rsid w:val="00C74125"/>
    <w:rsid w:val="00CB5A99"/>
    <w:rsid w:val="00CC15F5"/>
    <w:rsid w:val="00CD3425"/>
    <w:rsid w:val="00D25E07"/>
    <w:rsid w:val="00D97075"/>
    <w:rsid w:val="00DA4851"/>
    <w:rsid w:val="00DD547B"/>
    <w:rsid w:val="00DE31A6"/>
    <w:rsid w:val="00E55715"/>
    <w:rsid w:val="00F00577"/>
    <w:rsid w:val="00F26924"/>
    <w:rsid w:val="00F35949"/>
    <w:rsid w:val="00F6442D"/>
    <w:rsid w:val="00F71C4C"/>
    <w:rsid w:val="00F85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8029"/>
  <w15:chartTrackingRefBased/>
  <w15:docId w15:val="{A313E27E-CF79-45BA-A6AD-AC35856AD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3E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B03E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B03E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B03E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B03E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B03E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B03E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B03E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B03E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B03E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3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3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3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3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3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3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3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3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3E7"/>
    <w:rPr>
      <w:rFonts w:eastAsiaTheme="majorEastAsia" w:cstheme="majorBidi"/>
      <w:color w:val="272727" w:themeColor="text1" w:themeTint="D8"/>
    </w:rPr>
  </w:style>
  <w:style w:type="paragraph" w:styleId="Title">
    <w:name w:val="Title"/>
    <w:basedOn w:val="Normal"/>
    <w:next w:val="Normal"/>
    <w:link w:val="TitleChar"/>
    <w:uiPriority w:val="10"/>
    <w:qFormat/>
    <w:rsid w:val="003B03E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B03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3E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B03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3E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B03E7"/>
    <w:rPr>
      <w:i/>
      <w:iCs/>
      <w:color w:val="404040" w:themeColor="text1" w:themeTint="BF"/>
    </w:rPr>
  </w:style>
  <w:style w:type="paragraph" w:styleId="ListParagraph">
    <w:name w:val="List Paragraph"/>
    <w:basedOn w:val="Normal"/>
    <w:uiPriority w:val="34"/>
    <w:qFormat/>
    <w:rsid w:val="003B03E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B03E7"/>
    <w:rPr>
      <w:i/>
      <w:iCs/>
      <w:color w:val="0F4761" w:themeColor="accent1" w:themeShade="BF"/>
    </w:rPr>
  </w:style>
  <w:style w:type="paragraph" w:styleId="IntenseQuote">
    <w:name w:val="Intense Quote"/>
    <w:basedOn w:val="Normal"/>
    <w:next w:val="Normal"/>
    <w:link w:val="IntenseQuoteChar"/>
    <w:uiPriority w:val="30"/>
    <w:qFormat/>
    <w:rsid w:val="003B03E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B03E7"/>
    <w:rPr>
      <w:i/>
      <w:iCs/>
      <w:color w:val="0F4761" w:themeColor="accent1" w:themeShade="BF"/>
    </w:rPr>
  </w:style>
  <w:style w:type="character" w:styleId="IntenseReference">
    <w:name w:val="Intense Reference"/>
    <w:basedOn w:val="DefaultParagraphFont"/>
    <w:uiPriority w:val="32"/>
    <w:qFormat/>
    <w:rsid w:val="003B03E7"/>
    <w:rPr>
      <w:b/>
      <w:bCs/>
      <w:smallCaps/>
      <w:color w:val="0F4761" w:themeColor="accent1" w:themeShade="BF"/>
      <w:spacing w:val="5"/>
    </w:rPr>
  </w:style>
  <w:style w:type="paragraph" w:styleId="NoSpacing">
    <w:name w:val="No Spacing"/>
    <w:uiPriority w:val="1"/>
    <w:qFormat/>
    <w:rsid w:val="00CD3425"/>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535</TotalTime>
  <Pages>3</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Schuurman</dc:creator>
  <cp:keywords/>
  <dc:description/>
  <cp:lastModifiedBy>Susan Schuurman</cp:lastModifiedBy>
  <cp:revision>83</cp:revision>
  <dcterms:created xsi:type="dcterms:W3CDTF">2025-05-15T16:16:00Z</dcterms:created>
  <dcterms:modified xsi:type="dcterms:W3CDTF">2025-05-19T15:07:00Z</dcterms:modified>
</cp:coreProperties>
</file>